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7CA2A" w14:textId="77777777" w:rsidR="00476EC5" w:rsidRPr="00DC2AE4" w:rsidRDefault="00476EC5" w:rsidP="00476EC5">
      <w:pPr>
        <w:pStyle w:val="a3"/>
        <w:jc w:val="right"/>
        <w:rPr>
          <w:rFonts w:asciiTheme="majorHAnsi" w:hAnsiTheme="majorHAnsi" w:cstheme="majorHAnsi"/>
          <w:b/>
          <w:bCs/>
        </w:rPr>
      </w:pPr>
      <w:r w:rsidRPr="00DC2AE4">
        <w:rPr>
          <w:rFonts w:asciiTheme="majorHAnsi" w:hAnsiTheme="majorHAnsi" w:cstheme="majorHAnsi"/>
          <w:b/>
          <w:bCs/>
        </w:rPr>
        <w:t xml:space="preserve">Приложение </w:t>
      </w:r>
      <w:r>
        <w:rPr>
          <w:rFonts w:asciiTheme="majorHAnsi" w:hAnsiTheme="majorHAnsi" w:cstheme="majorHAnsi"/>
          <w:b/>
          <w:bCs/>
        </w:rPr>
        <w:t>№</w:t>
      </w:r>
      <w:r w:rsidRPr="00DC2AE4">
        <w:rPr>
          <w:rFonts w:asciiTheme="majorHAnsi" w:hAnsiTheme="majorHAnsi" w:cstheme="majorHAnsi"/>
          <w:b/>
          <w:bCs/>
        </w:rPr>
        <w:t xml:space="preserve"> 4 </w:t>
      </w:r>
    </w:p>
    <w:p w14:paraId="582A5F77" w14:textId="1656B1F9" w:rsidR="00476EC5" w:rsidRPr="00DC2AE4" w:rsidRDefault="00476EC5" w:rsidP="00476EC5">
      <w:pPr>
        <w:pStyle w:val="a3"/>
        <w:jc w:val="right"/>
        <w:rPr>
          <w:rFonts w:asciiTheme="majorHAnsi" w:hAnsiTheme="majorHAnsi" w:cstheme="majorHAnsi"/>
          <w:b/>
          <w:bCs/>
        </w:rPr>
      </w:pPr>
      <w:r w:rsidRPr="00DC2AE4">
        <w:rPr>
          <w:rFonts w:asciiTheme="majorHAnsi" w:hAnsiTheme="majorHAnsi" w:cstheme="majorHAnsi"/>
          <w:b/>
          <w:bCs/>
        </w:rPr>
        <w:t xml:space="preserve">Договору обслуживания коттеджного </w:t>
      </w:r>
      <w:r>
        <w:rPr>
          <w:rFonts w:asciiTheme="majorHAnsi" w:hAnsiTheme="majorHAnsi" w:cstheme="majorHAnsi"/>
          <w:b/>
          <w:bCs/>
        </w:rPr>
        <w:t xml:space="preserve">поселка </w:t>
      </w:r>
    </w:p>
    <w:p w14:paraId="6C9D2AE0" w14:textId="77777777" w:rsidR="00476EC5" w:rsidRPr="00CD61E5" w:rsidRDefault="00476EC5" w:rsidP="00476EC5">
      <w:pPr>
        <w:spacing w:after="160" w:line="278" w:lineRule="auto"/>
        <w:ind w:left="0" w:right="0" w:firstLine="0"/>
        <w:jc w:val="left"/>
        <w:rPr>
          <w:rFonts w:asciiTheme="majorHAnsi" w:hAnsiTheme="majorHAnsi" w:cstheme="majorHAnsi"/>
          <w:sz w:val="20"/>
          <w:szCs w:val="20"/>
        </w:rPr>
      </w:pPr>
      <w:r w:rsidRPr="00CD61E5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6482BAA0" w14:textId="77777777" w:rsidR="00476EC5" w:rsidRPr="00CD61E5" w:rsidRDefault="00476EC5" w:rsidP="00476EC5">
      <w:pPr>
        <w:pStyle w:val="1"/>
        <w:ind w:left="1347" w:right="1379"/>
        <w:rPr>
          <w:rFonts w:asciiTheme="majorHAnsi" w:hAnsiTheme="majorHAnsi" w:cstheme="majorHAnsi"/>
          <w:sz w:val="20"/>
          <w:szCs w:val="20"/>
        </w:rPr>
      </w:pPr>
      <w:r w:rsidRPr="00CD61E5">
        <w:rPr>
          <w:rFonts w:asciiTheme="majorHAnsi" w:hAnsiTheme="majorHAnsi" w:cstheme="majorHAnsi"/>
          <w:sz w:val="20"/>
          <w:szCs w:val="20"/>
        </w:rPr>
        <w:t>КАЛЬКУЛЯЦИЯ тарифа для</w:t>
      </w:r>
      <w:r>
        <w:rPr>
          <w:rFonts w:asciiTheme="majorHAnsi" w:hAnsiTheme="majorHAnsi" w:cstheme="majorHAnsi"/>
          <w:sz w:val="20"/>
          <w:szCs w:val="20"/>
        </w:rPr>
        <w:t xml:space="preserve"> домовладений с земельным участком</w:t>
      </w:r>
    </w:p>
    <w:tbl>
      <w:tblPr>
        <w:tblW w:w="10445" w:type="dxa"/>
        <w:tblLook w:val="04A0" w:firstRow="1" w:lastRow="0" w:firstColumn="1" w:lastColumn="0" w:noHBand="0" w:noVBand="1"/>
      </w:tblPr>
      <w:tblGrid>
        <w:gridCol w:w="5340"/>
        <w:gridCol w:w="1885"/>
        <w:gridCol w:w="1580"/>
        <w:gridCol w:w="1640"/>
      </w:tblGrid>
      <w:tr w:rsidR="00476EC5" w:rsidRPr="00750891" w14:paraId="5624110E" w14:textId="77777777" w:rsidTr="00D637D2">
        <w:trPr>
          <w:trHeight w:val="208"/>
        </w:trPr>
        <w:tc>
          <w:tcPr>
            <w:tcW w:w="5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63E71A8" w14:textId="77777777" w:rsidR="00476EC5" w:rsidRPr="00750891" w:rsidRDefault="00476EC5" w:rsidP="00D637D2">
            <w:pPr>
              <w:spacing w:after="0" w:line="240" w:lineRule="auto"/>
              <w:ind w:left="0" w:right="0" w:firstLine="0"/>
              <w:jc w:val="center"/>
              <w:rPr>
                <w:rFonts w:asciiTheme="majorHAnsi" w:hAnsiTheme="majorHAnsi" w:cstheme="majorHAnsi"/>
                <w:b/>
                <w:bCs/>
                <w:szCs w:val="18"/>
              </w:rPr>
            </w:pPr>
            <w:r w:rsidRPr="00750891">
              <w:rPr>
                <w:rFonts w:asciiTheme="majorHAnsi" w:hAnsiTheme="majorHAnsi" w:cstheme="majorHAnsi"/>
                <w:b/>
                <w:bCs/>
                <w:szCs w:val="18"/>
              </w:rPr>
              <w:t>Вид работ</w:t>
            </w:r>
          </w:p>
        </w:tc>
        <w:tc>
          <w:tcPr>
            <w:tcW w:w="1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49AF23B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b/>
                <w:bCs/>
                <w:szCs w:val="18"/>
              </w:rPr>
            </w:pPr>
            <w:r w:rsidRPr="00750891">
              <w:rPr>
                <w:rFonts w:asciiTheme="majorHAnsi" w:hAnsiTheme="majorHAnsi" w:cstheme="majorHAnsi"/>
                <w:b/>
                <w:bCs/>
                <w:szCs w:val="18"/>
              </w:rPr>
              <w:t>Периодичность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74B7DC0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b/>
                <w:bCs/>
                <w:szCs w:val="18"/>
              </w:rPr>
            </w:pPr>
            <w:r w:rsidRPr="00750891">
              <w:rPr>
                <w:rFonts w:asciiTheme="majorHAnsi" w:hAnsiTheme="majorHAnsi" w:cstheme="majorHAnsi"/>
                <w:b/>
                <w:bCs/>
                <w:szCs w:val="18"/>
              </w:rPr>
              <w:t xml:space="preserve">Стоимость, </w:t>
            </w:r>
            <w:proofErr w:type="spellStart"/>
            <w:r w:rsidRPr="00750891">
              <w:rPr>
                <w:rFonts w:asciiTheme="majorHAnsi" w:hAnsiTheme="majorHAnsi" w:cstheme="majorHAnsi"/>
                <w:b/>
                <w:bCs/>
                <w:szCs w:val="18"/>
              </w:rPr>
              <w:t>руб</w:t>
            </w:r>
            <w:proofErr w:type="spellEnd"/>
            <w:r w:rsidRPr="00750891">
              <w:rPr>
                <w:rFonts w:asciiTheme="majorHAnsi" w:hAnsiTheme="majorHAnsi" w:cstheme="majorHAnsi"/>
                <w:b/>
                <w:bCs/>
                <w:szCs w:val="18"/>
              </w:rPr>
              <w:t>/</w:t>
            </w:r>
            <w:proofErr w:type="spellStart"/>
            <w:r w:rsidRPr="00750891">
              <w:rPr>
                <w:rFonts w:asciiTheme="majorHAnsi" w:hAnsiTheme="majorHAnsi" w:cstheme="majorHAnsi"/>
                <w:b/>
                <w:bCs/>
                <w:szCs w:val="18"/>
              </w:rPr>
              <w:t>уч</w:t>
            </w:r>
            <w:proofErr w:type="spellEnd"/>
          </w:p>
        </w:tc>
      </w:tr>
      <w:tr w:rsidR="00476EC5" w:rsidRPr="00750891" w14:paraId="35CC553A" w14:textId="77777777" w:rsidTr="00D637D2">
        <w:trPr>
          <w:trHeight w:val="183"/>
        </w:trPr>
        <w:tc>
          <w:tcPr>
            <w:tcW w:w="5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F2BEA" w14:textId="77777777" w:rsidR="00476EC5" w:rsidRPr="00750891" w:rsidRDefault="00476EC5" w:rsidP="00D637D2">
            <w:pPr>
              <w:rPr>
                <w:rFonts w:asciiTheme="majorHAnsi" w:hAnsiTheme="majorHAnsi" w:cstheme="majorHAnsi"/>
                <w:b/>
                <w:bCs/>
                <w:szCs w:val="18"/>
              </w:rPr>
            </w:pPr>
          </w:p>
        </w:tc>
        <w:tc>
          <w:tcPr>
            <w:tcW w:w="1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48414" w14:textId="77777777" w:rsidR="00476EC5" w:rsidRPr="00750891" w:rsidRDefault="00476EC5" w:rsidP="00D637D2">
            <w:pPr>
              <w:rPr>
                <w:rFonts w:asciiTheme="majorHAnsi" w:hAnsiTheme="majorHAnsi" w:cstheme="majorHAnsi"/>
                <w:b/>
                <w:bCs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8BBC576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b/>
                <w:bCs/>
                <w:szCs w:val="18"/>
              </w:rPr>
            </w:pPr>
            <w:r w:rsidRPr="00750891">
              <w:rPr>
                <w:rFonts w:asciiTheme="majorHAnsi" w:hAnsiTheme="majorHAnsi" w:cstheme="majorHAnsi"/>
                <w:b/>
                <w:bCs/>
                <w:szCs w:val="18"/>
              </w:rPr>
              <w:t xml:space="preserve">ул. </w:t>
            </w:r>
            <w:proofErr w:type="spellStart"/>
            <w:r w:rsidRPr="00750891">
              <w:rPr>
                <w:rFonts w:asciiTheme="majorHAnsi" w:hAnsiTheme="majorHAnsi" w:cstheme="majorHAnsi"/>
                <w:b/>
                <w:bCs/>
                <w:szCs w:val="18"/>
              </w:rPr>
              <w:t>Собоорная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69323AB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b/>
                <w:bCs/>
                <w:szCs w:val="18"/>
              </w:rPr>
            </w:pPr>
            <w:r w:rsidRPr="00750891">
              <w:rPr>
                <w:rFonts w:asciiTheme="majorHAnsi" w:hAnsiTheme="majorHAnsi" w:cstheme="majorHAnsi"/>
                <w:b/>
                <w:bCs/>
                <w:szCs w:val="18"/>
              </w:rPr>
              <w:t>ул. Троицкая</w:t>
            </w:r>
          </w:p>
        </w:tc>
      </w:tr>
      <w:tr w:rsidR="00476EC5" w:rsidRPr="00750891" w14:paraId="180FE1BD" w14:textId="77777777" w:rsidTr="00D637D2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EE6071" w14:textId="77777777" w:rsidR="00476EC5" w:rsidRPr="00750891" w:rsidRDefault="00476EC5" w:rsidP="00D637D2">
            <w:pPr>
              <w:jc w:val="left"/>
              <w:rPr>
                <w:rFonts w:asciiTheme="majorHAnsi" w:hAnsiTheme="majorHAnsi" w:cstheme="majorHAnsi"/>
                <w:b/>
                <w:bCs/>
                <w:i/>
                <w:iCs/>
                <w:szCs w:val="18"/>
              </w:rPr>
            </w:pPr>
            <w:r w:rsidRPr="00750891">
              <w:rPr>
                <w:rFonts w:asciiTheme="majorHAnsi" w:hAnsiTheme="majorHAnsi" w:cstheme="majorHAnsi"/>
                <w:b/>
                <w:bCs/>
                <w:i/>
                <w:iCs/>
                <w:szCs w:val="18"/>
              </w:rPr>
              <w:t>Обслуживание и ремонт скважины:</w:t>
            </w:r>
          </w:p>
        </w:tc>
        <w:tc>
          <w:tcPr>
            <w:tcW w:w="18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6CF1B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Круглогодично / по мере необходимости</w:t>
            </w:r>
          </w:p>
        </w:tc>
        <w:tc>
          <w:tcPr>
            <w:tcW w:w="1580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0874029F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</w:p>
          <w:p w14:paraId="65954FFF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350,00 ₽</w:t>
            </w:r>
          </w:p>
        </w:tc>
        <w:tc>
          <w:tcPr>
            <w:tcW w:w="1640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2C2AD95B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</w:p>
          <w:p w14:paraId="02E14B3C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350,00 ₽</w:t>
            </w:r>
          </w:p>
        </w:tc>
      </w:tr>
      <w:tr w:rsidR="00476EC5" w:rsidRPr="00750891" w14:paraId="052A4837" w14:textId="77777777" w:rsidTr="00D637D2">
        <w:trPr>
          <w:trHeight w:val="300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53D832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1. аварийный ремонт насоса</w:t>
            </w: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9BA0D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834DEE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5168B2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</w:p>
        </w:tc>
      </w:tr>
      <w:tr w:rsidR="00476EC5" w:rsidRPr="00750891" w14:paraId="124D6A4B" w14:textId="77777777" w:rsidTr="00D637D2">
        <w:trPr>
          <w:trHeight w:val="300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210766" w14:textId="77777777" w:rsidR="00476EC5" w:rsidRPr="00750891" w:rsidRDefault="00476EC5" w:rsidP="00D637D2">
            <w:pPr>
              <w:jc w:val="left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2. замена насоса</w:t>
            </w: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5AE59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9E3B17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4DA204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</w:tr>
      <w:tr w:rsidR="00476EC5" w:rsidRPr="00750891" w14:paraId="1A40BC3C" w14:textId="77777777" w:rsidTr="00D637D2">
        <w:trPr>
          <w:trHeight w:val="300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F375DF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3. аварийный ремонт и замена автоматики</w:t>
            </w: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DAF73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409489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8F29BC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</w:tr>
      <w:tr w:rsidR="00476EC5" w:rsidRPr="00750891" w14:paraId="02DDBD0E" w14:textId="77777777" w:rsidTr="00D637D2">
        <w:trPr>
          <w:trHeight w:val="300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820058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4. плановое обслуживание</w:t>
            </w: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412CC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20C59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6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0B648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</w:tr>
      <w:tr w:rsidR="00476EC5" w:rsidRPr="00750891" w14:paraId="0D858EB1" w14:textId="77777777" w:rsidTr="00D637D2">
        <w:trPr>
          <w:trHeight w:val="318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AA6DD9" w14:textId="77777777" w:rsidR="00476EC5" w:rsidRPr="00750891" w:rsidRDefault="00476EC5" w:rsidP="00D637D2">
            <w:pPr>
              <w:rPr>
                <w:rFonts w:asciiTheme="majorHAnsi" w:hAnsiTheme="majorHAnsi" w:cstheme="majorHAnsi"/>
                <w:b/>
                <w:bCs/>
                <w:i/>
                <w:iCs/>
                <w:szCs w:val="18"/>
              </w:rPr>
            </w:pPr>
            <w:r w:rsidRPr="00750891">
              <w:rPr>
                <w:rFonts w:asciiTheme="majorHAnsi" w:hAnsiTheme="majorHAnsi" w:cstheme="majorHAnsi"/>
                <w:b/>
                <w:bCs/>
                <w:i/>
                <w:iCs/>
                <w:szCs w:val="18"/>
              </w:rPr>
              <w:t>Обслуживание и ремонт освещения мест общего пользования: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44D44F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91A734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b/>
                <w:bCs/>
                <w:szCs w:val="18"/>
              </w:rPr>
            </w:pPr>
            <w:r w:rsidRPr="00750891">
              <w:rPr>
                <w:rFonts w:asciiTheme="majorHAnsi" w:hAnsiTheme="majorHAnsi" w:cstheme="majorHAnsi"/>
                <w:b/>
                <w:bCs/>
                <w:szCs w:val="18"/>
              </w:rPr>
              <w:t xml:space="preserve">          131,00 ₽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83AD4" w14:textId="77777777" w:rsidR="00476EC5" w:rsidRPr="00750891" w:rsidRDefault="00476EC5" w:rsidP="00D637D2">
            <w:pPr>
              <w:jc w:val="left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 </w:t>
            </w:r>
          </w:p>
        </w:tc>
      </w:tr>
      <w:tr w:rsidR="00476EC5" w:rsidRPr="00750891" w14:paraId="69B45669" w14:textId="77777777" w:rsidTr="00D637D2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BFCE34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1. ремонт и замена фонарей, обслуживание электрических сетей, провода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5679AE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по мере необходимости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86EB6B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 xml:space="preserve">             50,00 ₽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022E3B" w14:textId="77777777" w:rsidR="00476EC5" w:rsidRPr="00750891" w:rsidRDefault="00476EC5" w:rsidP="00D637D2">
            <w:pPr>
              <w:jc w:val="left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 </w:t>
            </w:r>
          </w:p>
        </w:tc>
      </w:tr>
      <w:tr w:rsidR="00476EC5" w:rsidRPr="00750891" w14:paraId="0AEA2ADD" w14:textId="77777777" w:rsidTr="00D637D2">
        <w:trPr>
          <w:trHeight w:val="318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63F733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2. оплата ресурсно-снабжающей компании за электроэнергию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0F3F71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ежемесячно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017258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 xml:space="preserve">             81,00 ₽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8C7ED2" w14:textId="77777777" w:rsidR="00476EC5" w:rsidRPr="00750891" w:rsidRDefault="00476EC5" w:rsidP="00D637D2">
            <w:pPr>
              <w:jc w:val="left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 </w:t>
            </w:r>
          </w:p>
        </w:tc>
      </w:tr>
      <w:tr w:rsidR="00476EC5" w:rsidRPr="00750891" w14:paraId="5D17DE2A" w14:textId="77777777" w:rsidTr="00D637D2">
        <w:trPr>
          <w:trHeight w:val="318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7B1B54" w14:textId="77777777" w:rsidR="00476EC5" w:rsidRPr="00750891" w:rsidRDefault="00476EC5" w:rsidP="00D637D2">
            <w:pPr>
              <w:rPr>
                <w:rFonts w:asciiTheme="majorHAnsi" w:hAnsiTheme="majorHAnsi" w:cstheme="majorHAnsi"/>
                <w:b/>
                <w:bCs/>
                <w:i/>
                <w:iCs/>
                <w:szCs w:val="18"/>
              </w:rPr>
            </w:pPr>
            <w:r w:rsidRPr="00750891">
              <w:rPr>
                <w:rFonts w:asciiTheme="majorHAnsi" w:hAnsiTheme="majorHAnsi" w:cstheme="majorHAnsi"/>
                <w:b/>
                <w:bCs/>
                <w:i/>
                <w:iCs/>
                <w:szCs w:val="18"/>
              </w:rPr>
              <w:t>Обслуживание и ремонт дорог, проездов и обочин: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D44474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52CEF0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b/>
                <w:bCs/>
                <w:szCs w:val="18"/>
              </w:rPr>
            </w:pPr>
            <w:r w:rsidRPr="00750891">
              <w:rPr>
                <w:rFonts w:asciiTheme="majorHAnsi" w:hAnsiTheme="majorHAnsi" w:cstheme="majorHAnsi"/>
                <w:b/>
                <w:bCs/>
                <w:szCs w:val="18"/>
              </w:rPr>
              <w:t xml:space="preserve">          280,00 ₽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D99AE3" w14:textId="77777777" w:rsidR="00476EC5" w:rsidRPr="00750891" w:rsidRDefault="00476EC5" w:rsidP="00D637D2">
            <w:pPr>
              <w:jc w:val="left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 </w:t>
            </w:r>
          </w:p>
        </w:tc>
      </w:tr>
      <w:tr w:rsidR="00476EC5" w:rsidRPr="00750891" w14:paraId="1AD842D7" w14:textId="77777777" w:rsidTr="00D637D2">
        <w:trPr>
          <w:trHeight w:val="318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B2DA14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1. уборка от мусора и грязи (кроме строительного), в т ч инвентарь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6535E4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1 раз в месяц;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D132C8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 xml:space="preserve">           140,00 ₽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962363" w14:textId="77777777" w:rsidR="00476EC5" w:rsidRPr="00750891" w:rsidRDefault="00476EC5" w:rsidP="00D637D2">
            <w:pPr>
              <w:jc w:val="left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 </w:t>
            </w:r>
          </w:p>
        </w:tc>
      </w:tr>
      <w:tr w:rsidR="00476EC5" w:rsidRPr="00750891" w14:paraId="7124AC95" w14:textId="77777777" w:rsidTr="00D637D2">
        <w:trPr>
          <w:trHeight w:val="300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8FC95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2. ямочный ремонт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4EDA9A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по мере необходимости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25088F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 xml:space="preserve">             80,00 ₽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C61BC8" w14:textId="77777777" w:rsidR="00476EC5" w:rsidRPr="00750891" w:rsidRDefault="00476EC5" w:rsidP="00D637D2">
            <w:pPr>
              <w:jc w:val="left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 </w:t>
            </w:r>
          </w:p>
        </w:tc>
      </w:tr>
      <w:tr w:rsidR="00476EC5" w:rsidRPr="00750891" w14:paraId="67EDC9E0" w14:textId="77777777" w:rsidTr="00D637D2">
        <w:trPr>
          <w:trHeight w:val="300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DC3AC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3. механическая уборка снега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48548E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по мере необходимости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E0B8D5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 xml:space="preserve">             60,00 ₽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1F96ED" w14:textId="77777777" w:rsidR="00476EC5" w:rsidRPr="00750891" w:rsidRDefault="00476EC5" w:rsidP="00D637D2">
            <w:pPr>
              <w:jc w:val="left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 </w:t>
            </w:r>
          </w:p>
        </w:tc>
      </w:tr>
      <w:tr w:rsidR="00476EC5" w:rsidRPr="00750891" w14:paraId="06EFECBF" w14:textId="77777777" w:rsidTr="00D637D2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669707" w14:textId="77777777" w:rsidR="00476EC5" w:rsidRPr="00750891" w:rsidRDefault="00476EC5" w:rsidP="00D637D2">
            <w:pPr>
              <w:rPr>
                <w:rFonts w:asciiTheme="majorHAnsi" w:hAnsiTheme="majorHAnsi" w:cstheme="majorHAnsi"/>
                <w:b/>
                <w:bCs/>
                <w:i/>
                <w:iCs/>
                <w:szCs w:val="18"/>
              </w:rPr>
            </w:pPr>
            <w:r w:rsidRPr="00750891">
              <w:rPr>
                <w:rFonts w:asciiTheme="majorHAnsi" w:hAnsiTheme="majorHAnsi" w:cstheme="majorHAnsi"/>
                <w:b/>
                <w:bCs/>
                <w:i/>
                <w:iCs/>
                <w:szCs w:val="18"/>
              </w:rPr>
              <w:t>Резервный фонд поселка для дополнительных работ: (отдельной строкой в квитанции)</w:t>
            </w:r>
          </w:p>
        </w:tc>
        <w:tc>
          <w:tcPr>
            <w:tcW w:w="18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CBCAA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 xml:space="preserve">По мере накопления фонда, план и график работ согласовывается с собственниками на общем собранием, простым </w:t>
            </w:r>
            <w:proofErr w:type="spellStart"/>
            <w:r w:rsidRPr="00750891">
              <w:rPr>
                <w:rFonts w:asciiTheme="majorHAnsi" w:hAnsiTheme="majorHAnsi" w:cstheme="majorHAnsi"/>
                <w:szCs w:val="18"/>
              </w:rPr>
              <w:t>большинсвом</w:t>
            </w:r>
            <w:proofErr w:type="spellEnd"/>
          </w:p>
        </w:tc>
        <w:tc>
          <w:tcPr>
            <w:tcW w:w="1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E866C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b/>
                <w:bCs/>
                <w:szCs w:val="18"/>
              </w:rPr>
            </w:pPr>
            <w:r w:rsidRPr="00750891">
              <w:rPr>
                <w:rFonts w:asciiTheme="majorHAnsi" w:hAnsiTheme="majorHAnsi" w:cstheme="majorHAnsi"/>
                <w:b/>
                <w:bCs/>
                <w:szCs w:val="18"/>
              </w:rPr>
              <w:t xml:space="preserve">          100,00 ₽ </w:t>
            </w:r>
          </w:p>
        </w:tc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7ADB5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 xml:space="preserve">            130,00 ₽ </w:t>
            </w:r>
          </w:p>
        </w:tc>
      </w:tr>
      <w:tr w:rsidR="00476EC5" w:rsidRPr="00750891" w14:paraId="56C2C212" w14:textId="77777777" w:rsidTr="00D637D2">
        <w:trPr>
          <w:trHeight w:val="300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5A15C2" w14:textId="77777777" w:rsidR="00476EC5" w:rsidRPr="00750891" w:rsidRDefault="00476EC5" w:rsidP="00D637D2">
            <w:pPr>
              <w:jc w:val="left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1. установка шлагбаума на въездах</w:t>
            </w: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17A0F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46F57" w14:textId="77777777" w:rsidR="00476EC5" w:rsidRPr="00750891" w:rsidRDefault="00476EC5" w:rsidP="00D637D2">
            <w:pPr>
              <w:rPr>
                <w:rFonts w:asciiTheme="majorHAnsi" w:hAnsiTheme="majorHAnsi" w:cstheme="majorHAnsi"/>
                <w:b/>
                <w:bCs/>
                <w:szCs w:val="18"/>
              </w:rPr>
            </w:pP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00093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</w:tr>
      <w:tr w:rsidR="00476EC5" w:rsidRPr="00750891" w14:paraId="7D274A65" w14:textId="77777777" w:rsidTr="00D637D2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9C0F00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2. установка ограничения проезда со стороны поля/полей (забор/траншея и др.)</w:t>
            </w: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81A09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BBD75" w14:textId="77777777" w:rsidR="00476EC5" w:rsidRPr="00750891" w:rsidRDefault="00476EC5" w:rsidP="00D637D2">
            <w:pPr>
              <w:rPr>
                <w:rFonts w:asciiTheme="majorHAnsi" w:hAnsiTheme="majorHAnsi" w:cstheme="majorHAnsi"/>
                <w:b/>
                <w:bCs/>
                <w:szCs w:val="18"/>
              </w:rPr>
            </w:pP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02AD0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</w:tr>
      <w:tr w:rsidR="00476EC5" w:rsidRPr="00750891" w14:paraId="18BDC807" w14:textId="77777777" w:rsidTr="00D637D2">
        <w:trPr>
          <w:trHeight w:val="300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5E06EA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3. установка мусор накопительной площадки</w:t>
            </w: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C3386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16077" w14:textId="77777777" w:rsidR="00476EC5" w:rsidRPr="00750891" w:rsidRDefault="00476EC5" w:rsidP="00D637D2">
            <w:pPr>
              <w:rPr>
                <w:rFonts w:asciiTheme="majorHAnsi" w:hAnsiTheme="majorHAnsi" w:cstheme="majorHAnsi"/>
                <w:b/>
                <w:bCs/>
                <w:szCs w:val="18"/>
              </w:rPr>
            </w:pP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E8554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</w:tr>
      <w:tr w:rsidR="00476EC5" w:rsidRPr="00750891" w14:paraId="516E0CEC" w14:textId="77777777" w:rsidTr="00D637D2">
        <w:trPr>
          <w:trHeight w:val="300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AF6638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4. Дооборудование насосной станции генератором</w:t>
            </w: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15C98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9FC6C" w14:textId="77777777" w:rsidR="00476EC5" w:rsidRPr="00750891" w:rsidRDefault="00476EC5" w:rsidP="00D637D2">
            <w:pPr>
              <w:rPr>
                <w:rFonts w:asciiTheme="majorHAnsi" w:hAnsiTheme="majorHAnsi" w:cstheme="majorHAnsi"/>
                <w:b/>
                <w:bCs/>
                <w:szCs w:val="18"/>
              </w:rPr>
            </w:pP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5A6D5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</w:tr>
      <w:tr w:rsidR="00476EC5" w:rsidRPr="00750891" w14:paraId="1CE2EBB6" w14:textId="77777777" w:rsidTr="00D637D2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F2A7E2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5. Окончательный перечень работ определяется по согласованию с собственниками опросным путем</w:t>
            </w: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F3D07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50AA9" w14:textId="77777777" w:rsidR="00476EC5" w:rsidRPr="00750891" w:rsidRDefault="00476EC5" w:rsidP="00D637D2">
            <w:pPr>
              <w:rPr>
                <w:rFonts w:asciiTheme="majorHAnsi" w:hAnsiTheme="majorHAnsi" w:cstheme="majorHAnsi"/>
                <w:b/>
                <w:bCs/>
                <w:szCs w:val="18"/>
              </w:rPr>
            </w:pP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6DC6B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</w:tr>
      <w:tr w:rsidR="00476EC5" w:rsidRPr="00750891" w14:paraId="60B2AEE5" w14:textId="77777777" w:rsidTr="00D637D2">
        <w:trPr>
          <w:trHeight w:val="300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795BE4" w14:textId="77777777" w:rsidR="00476EC5" w:rsidRPr="00750891" w:rsidRDefault="00476EC5" w:rsidP="00D637D2">
            <w:pPr>
              <w:rPr>
                <w:rFonts w:asciiTheme="majorHAnsi" w:hAnsiTheme="majorHAnsi" w:cstheme="majorHAnsi"/>
                <w:b/>
                <w:bCs/>
                <w:i/>
                <w:iCs/>
                <w:szCs w:val="18"/>
              </w:rPr>
            </w:pPr>
            <w:r w:rsidRPr="00750891">
              <w:rPr>
                <w:rFonts w:asciiTheme="majorHAnsi" w:hAnsiTheme="majorHAnsi" w:cstheme="majorHAnsi"/>
                <w:b/>
                <w:bCs/>
                <w:i/>
                <w:iCs/>
                <w:szCs w:val="18"/>
              </w:rPr>
              <w:t>Управление / заработная плата:</w:t>
            </w:r>
          </w:p>
        </w:tc>
        <w:tc>
          <w:tcPr>
            <w:tcW w:w="18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70B33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Круглогодично в рабочее время (согласно режиму работы)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58768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b/>
                <w:bCs/>
                <w:szCs w:val="18"/>
              </w:rPr>
            </w:pPr>
            <w:r w:rsidRPr="00750891">
              <w:rPr>
                <w:rFonts w:asciiTheme="majorHAnsi" w:hAnsiTheme="majorHAnsi" w:cstheme="majorHAnsi"/>
                <w:b/>
                <w:bCs/>
                <w:szCs w:val="18"/>
              </w:rPr>
              <w:t xml:space="preserve">       1 302,00 ₽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87F91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b/>
                <w:bCs/>
                <w:szCs w:val="18"/>
              </w:rPr>
            </w:pPr>
            <w:r w:rsidRPr="00750891">
              <w:rPr>
                <w:rFonts w:asciiTheme="majorHAnsi" w:hAnsiTheme="majorHAnsi" w:cstheme="majorHAnsi"/>
                <w:b/>
                <w:bCs/>
                <w:szCs w:val="18"/>
              </w:rPr>
              <w:t xml:space="preserve">        1 302,00 ₽ </w:t>
            </w:r>
          </w:p>
        </w:tc>
      </w:tr>
      <w:tr w:rsidR="00476EC5" w:rsidRPr="00750891" w14:paraId="5B5CBBF7" w14:textId="77777777" w:rsidTr="00D637D2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EC837F" w14:textId="77777777" w:rsidR="00476EC5" w:rsidRPr="00750891" w:rsidRDefault="00476EC5" w:rsidP="00D637D2">
            <w:pPr>
              <w:jc w:val="left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управляющий, сантехник, электрик, бухгалтер, услуги отчетности и управления:</w:t>
            </w: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D8617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DE9DC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 xml:space="preserve">        1 000,00 ₽ </w:t>
            </w:r>
          </w:p>
        </w:tc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17E08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 xml:space="preserve">         1 000,00 ₽ </w:t>
            </w:r>
          </w:p>
        </w:tc>
      </w:tr>
      <w:tr w:rsidR="00476EC5" w:rsidRPr="00750891" w14:paraId="6071E045" w14:textId="77777777" w:rsidTr="00D637D2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A3E260" w14:textId="77777777" w:rsidR="00476EC5" w:rsidRPr="00750891" w:rsidRDefault="00476EC5" w:rsidP="00D637D2">
            <w:pPr>
              <w:jc w:val="left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1. ежемесячное снятие и обработка контрольных показаний приборов учета</w:t>
            </w: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04914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053B0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77575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</w:tr>
      <w:tr w:rsidR="00476EC5" w:rsidRPr="00750891" w14:paraId="0F2F5650" w14:textId="77777777" w:rsidTr="00D637D2">
        <w:trPr>
          <w:trHeight w:val="300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B59DF2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2. работа с поставщиками</w:t>
            </w: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90F73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29402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4D369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</w:tr>
      <w:tr w:rsidR="00476EC5" w:rsidRPr="00750891" w14:paraId="29CDA80D" w14:textId="77777777" w:rsidTr="00D637D2">
        <w:trPr>
          <w:trHeight w:val="300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0EF595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3. начисления/расчет</w:t>
            </w: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029A6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A9AF2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7275C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</w:tr>
      <w:tr w:rsidR="00476EC5" w:rsidRPr="00750891" w14:paraId="2D2DD2C0" w14:textId="77777777" w:rsidTr="00D637D2">
        <w:trPr>
          <w:trHeight w:val="270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B4B3F8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4. заключение договоров с подрядными организациями</w:t>
            </w: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9023E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7D380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99A36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</w:tr>
      <w:tr w:rsidR="00476EC5" w:rsidRPr="00750891" w14:paraId="21532C30" w14:textId="77777777" w:rsidTr="00D637D2">
        <w:trPr>
          <w:trHeight w:val="300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FACE04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 xml:space="preserve">5. </w:t>
            </w:r>
            <w:proofErr w:type="spellStart"/>
            <w:r w:rsidRPr="00750891">
              <w:rPr>
                <w:rFonts w:asciiTheme="majorHAnsi" w:hAnsiTheme="majorHAnsi" w:cstheme="majorHAnsi"/>
                <w:szCs w:val="18"/>
              </w:rPr>
              <w:t>канц</w:t>
            </w:r>
            <w:proofErr w:type="spellEnd"/>
            <w:r w:rsidRPr="00750891">
              <w:rPr>
                <w:rFonts w:asciiTheme="majorHAnsi" w:hAnsiTheme="majorHAnsi" w:cstheme="majorHAnsi"/>
                <w:szCs w:val="18"/>
              </w:rPr>
              <w:t xml:space="preserve"> товары, компьютер, программы</w:t>
            </w: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E471F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B37AC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378EE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</w:tr>
      <w:tr w:rsidR="00476EC5" w:rsidRPr="00750891" w14:paraId="7E1B1C74" w14:textId="77777777" w:rsidTr="00D637D2">
        <w:trPr>
          <w:trHeight w:val="300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D2EC3B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 xml:space="preserve">налоги и сборы на </w:t>
            </w:r>
            <w:proofErr w:type="spellStart"/>
            <w:proofErr w:type="gramStart"/>
            <w:r w:rsidRPr="00750891">
              <w:rPr>
                <w:rFonts w:asciiTheme="majorHAnsi" w:hAnsiTheme="majorHAnsi" w:cstheme="majorHAnsi"/>
                <w:szCs w:val="18"/>
              </w:rPr>
              <w:t>зп</w:t>
            </w:r>
            <w:proofErr w:type="spellEnd"/>
            <w:r w:rsidRPr="00750891">
              <w:rPr>
                <w:rFonts w:asciiTheme="majorHAnsi" w:hAnsiTheme="majorHAnsi" w:cstheme="majorHAnsi"/>
                <w:szCs w:val="18"/>
              </w:rPr>
              <w:t xml:space="preserve"> ,</w:t>
            </w:r>
            <w:proofErr w:type="gramEnd"/>
            <w:r w:rsidRPr="00750891">
              <w:rPr>
                <w:rFonts w:asciiTheme="majorHAnsi" w:hAnsiTheme="majorHAnsi" w:cstheme="majorHAnsi"/>
                <w:szCs w:val="18"/>
              </w:rPr>
              <w:t xml:space="preserve"> 30,2%</w:t>
            </w:r>
          </w:p>
        </w:tc>
        <w:tc>
          <w:tcPr>
            <w:tcW w:w="18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D4F27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925C18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i/>
                <w:iCs/>
                <w:szCs w:val="18"/>
              </w:rPr>
            </w:pPr>
            <w:r w:rsidRPr="00750891">
              <w:rPr>
                <w:rFonts w:asciiTheme="majorHAnsi" w:hAnsiTheme="majorHAnsi" w:cstheme="majorHAnsi"/>
                <w:i/>
                <w:iCs/>
                <w:szCs w:val="18"/>
              </w:rPr>
              <w:t xml:space="preserve">         302,00 ₽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E3BECA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 xml:space="preserve">            302,00 ₽ </w:t>
            </w:r>
          </w:p>
        </w:tc>
      </w:tr>
      <w:tr w:rsidR="00476EC5" w:rsidRPr="00750891" w14:paraId="2C676CD1" w14:textId="77777777" w:rsidTr="00D637D2">
        <w:trPr>
          <w:trHeight w:val="300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F7C82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b/>
                <w:bCs/>
                <w:i/>
                <w:iCs/>
                <w:szCs w:val="18"/>
              </w:rPr>
            </w:pPr>
            <w:r w:rsidRPr="00750891">
              <w:rPr>
                <w:rFonts w:asciiTheme="majorHAnsi" w:hAnsiTheme="majorHAnsi" w:cstheme="majorHAnsi"/>
                <w:b/>
                <w:bCs/>
                <w:i/>
                <w:iCs/>
                <w:szCs w:val="18"/>
              </w:rPr>
              <w:t xml:space="preserve">Аренда офиса, </w:t>
            </w:r>
            <w:proofErr w:type="spellStart"/>
            <w:r w:rsidRPr="00750891">
              <w:rPr>
                <w:rFonts w:asciiTheme="majorHAnsi" w:hAnsiTheme="majorHAnsi" w:cstheme="majorHAnsi"/>
                <w:b/>
                <w:bCs/>
                <w:i/>
                <w:iCs/>
                <w:szCs w:val="18"/>
              </w:rPr>
              <w:t>зем</w:t>
            </w:r>
            <w:proofErr w:type="spellEnd"/>
            <w:r w:rsidRPr="00750891">
              <w:rPr>
                <w:rFonts w:asciiTheme="majorHAnsi" w:hAnsiTheme="majorHAnsi" w:cstheme="majorHAnsi"/>
                <w:b/>
                <w:bCs/>
                <w:i/>
                <w:iCs/>
                <w:szCs w:val="18"/>
              </w:rPr>
              <w:t xml:space="preserve"> участков</w:t>
            </w: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8767E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E6B5EF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 xml:space="preserve">           130,00 ₽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DE7CD3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 xml:space="preserve">            130,00 ₽ </w:t>
            </w:r>
          </w:p>
        </w:tc>
      </w:tr>
      <w:tr w:rsidR="00476EC5" w:rsidRPr="00750891" w14:paraId="206BBD78" w14:textId="77777777" w:rsidTr="00D637D2">
        <w:trPr>
          <w:trHeight w:val="300"/>
        </w:trPr>
        <w:tc>
          <w:tcPr>
            <w:tcW w:w="5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C65051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b/>
                <w:bCs/>
                <w:szCs w:val="18"/>
              </w:rPr>
            </w:pPr>
            <w:r w:rsidRPr="00750891">
              <w:rPr>
                <w:rFonts w:asciiTheme="majorHAnsi" w:hAnsiTheme="majorHAnsi" w:cstheme="majorHAnsi"/>
                <w:b/>
                <w:bCs/>
                <w:szCs w:val="18"/>
              </w:rPr>
              <w:t>Налог</w:t>
            </w:r>
            <w:r>
              <w:rPr>
                <w:rFonts w:asciiTheme="majorHAnsi" w:hAnsiTheme="majorHAnsi" w:cstheme="majorHAnsi"/>
                <w:b/>
                <w:bCs/>
                <w:szCs w:val="18"/>
              </w:rPr>
              <w:t>овые отчисления</w:t>
            </w:r>
            <w:r w:rsidRPr="00750891">
              <w:rPr>
                <w:rFonts w:asciiTheme="majorHAnsi" w:hAnsiTheme="majorHAnsi" w:cstheme="majorHAnsi"/>
                <w:b/>
                <w:bCs/>
                <w:szCs w:val="18"/>
              </w:rPr>
              <w:t xml:space="preserve"> 6%</w:t>
            </w: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3FB5B" w14:textId="77777777" w:rsidR="00476EC5" w:rsidRPr="00750891" w:rsidRDefault="00476EC5" w:rsidP="00D637D2">
            <w:pPr>
              <w:rPr>
                <w:rFonts w:asciiTheme="majorHAnsi" w:hAnsiTheme="majorHAnsi" w:cstheme="majorHAnsi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CEBA49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i/>
                <w:iCs/>
                <w:szCs w:val="18"/>
              </w:rPr>
            </w:pPr>
            <w:r w:rsidRPr="00750891">
              <w:rPr>
                <w:rFonts w:asciiTheme="majorHAnsi" w:hAnsiTheme="majorHAnsi" w:cstheme="majorHAnsi"/>
                <w:i/>
                <w:iCs/>
                <w:szCs w:val="18"/>
              </w:rPr>
              <w:t xml:space="preserve">         146,00 ₽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CD4F66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szCs w:val="18"/>
              </w:rPr>
            </w:pPr>
            <w:r w:rsidRPr="00750891">
              <w:rPr>
                <w:rFonts w:asciiTheme="majorHAnsi" w:hAnsiTheme="majorHAnsi" w:cstheme="majorHAnsi"/>
                <w:szCs w:val="18"/>
              </w:rPr>
              <w:t xml:space="preserve">            122,00 ₽ </w:t>
            </w:r>
          </w:p>
        </w:tc>
      </w:tr>
      <w:tr w:rsidR="00476EC5" w:rsidRPr="00750891" w14:paraId="31BACF5D" w14:textId="77777777" w:rsidTr="00D637D2">
        <w:trPr>
          <w:trHeight w:val="300"/>
        </w:trPr>
        <w:tc>
          <w:tcPr>
            <w:tcW w:w="72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06E06" w14:textId="77777777" w:rsidR="00476EC5" w:rsidRPr="00750891" w:rsidRDefault="00476EC5" w:rsidP="00D637D2">
            <w:pPr>
              <w:jc w:val="right"/>
              <w:rPr>
                <w:rFonts w:asciiTheme="majorHAnsi" w:hAnsiTheme="majorHAnsi" w:cstheme="majorHAnsi"/>
                <w:b/>
                <w:bCs/>
                <w:i/>
                <w:iCs/>
                <w:szCs w:val="18"/>
              </w:rPr>
            </w:pPr>
            <w:r w:rsidRPr="00750891">
              <w:rPr>
                <w:rFonts w:asciiTheme="majorHAnsi" w:hAnsiTheme="majorHAnsi" w:cstheme="majorHAnsi"/>
                <w:b/>
                <w:bCs/>
                <w:i/>
                <w:iCs/>
                <w:szCs w:val="18"/>
              </w:rPr>
              <w:t>ИТОГО: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99B652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b/>
                <w:bCs/>
                <w:szCs w:val="18"/>
              </w:rPr>
            </w:pPr>
            <w:r w:rsidRPr="00750891">
              <w:rPr>
                <w:rFonts w:asciiTheme="majorHAnsi" w:hAnsiTheme="majorHAnsi" w:cstheme="majorHAnsi"/>
                <w:b/>
                <w:bCs/>
                <w:szCs w:val="18"/>
              </w:rPr>
              <w:t xml:space="preserve">       2 293,00 ₽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F42EF9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b/>
                <w:bCs/>
                <w:szCs w:val="18"/>
              </w:rPr>
            </w:pPr>
            <w:r w:rsidRPr="00750891">
              <w:rPr>
                <w:rFonts w:asciiTheme="majorHAnsi" w:hAnsiTheme="majorHAnsi" w:cstheme="majorHAnsi"/>
                <w:b/>
                <w:bCs/>
                <w:szCs w:val="18"/>
              </w:rPr>
              <w:t xml:space="preserve">        1 912,00 ₽ </w:t>
            </w:r>
          </w:p>
        </w:tc>
      </w:tr>
      <w:tr w:rsidR="00476EC5" w:rsidRPr="00750891" w14:paraId="5FA5DF5A" w14:textId="77777777" w:rsidTr="00D637D2">
        <w:trPr>
          <w:trHeight w:val="300"/>
        </w:trPr>
        <w:tc>
          <w:tcPr>
            <w:tcW w:w="72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1F282" w14:textId="77777777" w:rsidR="00476EC5" w:rsidRPr="00750891" w:rsidRDefault="00476EC5" w:rsidP="00D637D2">
            <w:pPr>
              <w:rPr>
                <w:rFonts w:asciiTheme="majorHAnsi" w:hAnsiTheme="majorHAnsi" w:cstheme="majorHAnsi"/>
                <w:b/>
                <w:bCs/>
                <w:i/>
                <w:iCs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53B14941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b/>
                <w:bCs/>
                <w:szCs w:val="18"/>
              </w:rPr>
            </w:pPr>
            <w:r w:rsidRPr="00750891">
              <w:rPr>
                <w:rFonts w:asciiTheme="majorHAnsi" w:hAnsiTheme="majorHAnsi" w:cstheme="majorHAnsi"/>
                <w:b/>
                <w:bCs/>
                <w:szCs w:val="18"/>
              </w:rPr>
              <w:t xml:space="preserve">       2 439,00 ₽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53542F42" w14:textId="77777777" w:rsidR="00476EC5" w:rsidRPr="00750891" w:rsidRDefault="00476EC5" w:rsidP="00D637D2">
            <w:pPr>
              <w:jc w:val="center"/>
              <w:rPr>
                <w:rFonts w:asciiTheme="majorHAnsi" w:hAnsiTheme="majorHAnsi" w:cstheme="majorHAnsi"/>
                <w:b/>
                <w:bCs/>
                <w:szCs w:val="18"/>
              </w:rPr>
            </w:pPr>
            <w:r w:rsidRPr="00750891">
              <w:rPr>
                <w:rFonts w:asciiTheme="majorHAnsi" w:hAnsiTheme="majorHAnsi" w:cstheme="majorHAnsi"/>
                <w:b/>
                <w:bCs/>
                <w:szCs w:val="18"/>
              </w:rPr>
              <w:t xml:space="preserve">        2 034,00 ₽ </w:t>
            </w:r>
          </w:p>
        </w:tc>
      </w:tr>
    </w:tbl>
    <w:p w14:paraId="79765A81" w14:textId="77777777" w:rsidR="00476EC5" w:rsidRPr="00CD61E5" w:rsidRDefault="00476EC5" w:rsidP="00476EC5">
      <w:pPr>
        <w:spacing w:after="0" w:line="259" w:lineRule="auto"/>
        <w:ind w:left="0" w:right="0" w:firstLine="0"/>
        <w:jc w:val="left"/>
        <w:rPr>
          <w:rFonts w:asciiTheme="majorHAnsi" w:hAnsiTheme="majorHAnsi" w:cstheme="majorHAnsi"/>
          <w:sz w:val="20"/>
          <w:szCs w:val="20"/>
        </w:rPr>
      </w:pPr>
      <w:r w:rsidRPr="00CD61E5">
        <w:rPr>
          <w:rFonts w:asciiTheme="majorHAnsi" w:hAnsiTheme="majorHAnsi" w:cstheme="majorHAnsi"/>
          <w:b/>
          <w:color w:val="22272F"/>
          <w:sz w:val="20"/>
          <w:szCs w:val="20"/>
        </w:rPr>
        <w:t xml:space="preserve"> </w:t>
      </w:r>
    </w:p>
    <w:p w14:paraId="434911AA" w14:textId="77777777" w:rsidR="00B54F3D" w:rsidRDefault="00B54F3D"/>
    <w:sectPr w:rsidR="00B54F3D" w:rsidSect="00476EC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EC5"/>
    <w:rsid w:val="00476EC5"/>
    <w:rsid w:val="00B54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D85B9"/>
  <w15:chartTrackingRefBased/>
  <w15:docId w15:val="{563BB7F0-E0F7-435B-831D-A56CEEC81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6EC5"/>
    <w:pPr>
      <w:spacing w:after="5" w:line="266" w:lineRule="auto"/>
      <w:ind w:left="10" w:right="9" w:hanging="10"/>
      <w:jc w:val="both"/>
    </w:pPr>
    <w:rPr>
      <w:rFonts w:ascii="Times New Roman" w:eastAsia="Times New Roman" w:hAnsi="Times New Roman" w:cs="Times New Roman"/>
      <w:color w:val="000000"/>
      <w:kern w:val="2"/>
      <w:sz w:val="18"/>
      <w:szCs w:val="24"/>
      <w:lang w:eastAsia="ru-RU"/>
    </w:rPr>
  </w:style>
  <w:style w:type="paragraph" w:styleId="1">
    <w:name w:val="heading 1"/>
    <w:next w:val="a"/>
    <w:link w:val="10"/>
    <w:uiPriority w:val="9"/>
    <w:qFormat/>
    <w:rsid w:val="00476EC5"/>
    <w:pPr>
      <w:keepNext/>
      <w:keepLines/>
      <w:spacing w:after="4" w:line="269" w:lineRule="auto"/>
      <w:ind w:left="148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kern w:val="2"/>
      <w:sz w:val="1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6EC5"/>
    <w:rPr>
      <w:rFonts w:ascii="Times New Roman" w:eastAsia="Times New Roman" w:hAnsi="Times New Roman" w:cs="Times New Roman"/>
      <w:b/>
      <w:color w:val="000000"/>
      <w:kern w:val="2"/>
      <w:sz w:val="18"/>
      <w:szCs w:val="24"/>
      <w:lang w:eastAsia="ru-RU"/>
    </w:rPr>
  </w:style>
  <w:style w:type="paragraph" w:styleId="a3">
    <w:name w:val="No Spacing"/>
    <w:uiPriority w:val="1"/>
    <w:qFormat/>
    <w:rsid w:val="00476EC5"/>
    <w:pPr>
      <w:spacing w:after="0" w:line="240" w:lineRule="auto"/>
      <w:ind w:left="10" w:right="9" w:hanging="10"/>
      <w:jc w:val="both"/>
    </w:pPr>
    <w:rPr>
      <w:rFonts w:ascii="Times New Roman" w:eastAsia="Times New Roman" w:hAnsi="Times New Roman" w:cs="Times New Roman"/>
      <w:color w:val="000000"/>
      <w:kern w:val="2"/>
      <w:sz w:val="1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1999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2026-10-23T12:48:00Z</dcterms:created>
  <dcterms:modified xsi:type="dcterms:W3CDTF">2026-10-23T12:49:00Z</dcterms:modified>
</cp:coreProperties>
</file>